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Papyrus" w:hAnsi="Papyrus" w:eastAsia="Times New Roman" w:cs="Times New Roman"/>
          <w:b/>
          <w:b/>
          <w:bCs/>
          <w:sz w:val="27"/>
          <w:szCs w:val="27"/>
          <w:lang w:eastAsia="fr-FR"/>
        </w:rPr>
      </w:pPr>
      <w:r>
        <w:rPr>
          <w:rFonts w:eastAsia="Times New Roman" w:cs="Times New Roman" w:ascii="Papyrus" w:hAnsi="Papyrus"/>
          <w:b/>
          <w:bCs/>
          <w:sz w:val="27"/>
          <w:szCs w:val="27"/>
          <w:lang w:eastAsia="fr-FR"/>
        </w:rPr>
        <w:t>Livraison :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Papyrus" w:hAnsi="Papyrus" w:eastAsia="Times New Roman" w:cs="Times New Roman"/>
          <w:b/>
          <w:b/>
          <w:bCs/>
          <w:sz w:val="23"/>
          <w:szCs w:val="23"/>
          <w:lang w:eastAsia="fr-FR"/>
        </w:rPr>
      </w:pPr>
      <w:r>
        <w:rPr>
          <w:rFonts w:eastAsia="Times New Roman" w:cs="Times New Roman" w:ascii="Papyrus" w:hAnsi="Papyrus"/>
          <w:b/>
          <w:bCs/>
          <w:sz w:val="23"/>
          <w:szCs w:val="23"/>
          <w:lang w:eastAsia="fr-FR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Papyrus" w:hAnsi="Papyrus" w:eastAsia="Times New Roman" w:cs="Times New Roman"/>
          <w:b/>
          <w:b/>
          <w:bCs/>
          <w:sz w:val="23"/>
          <w:szCs w:val="23"/>
          <w:lang w:eastAsia="fr-FR"/>
        </w:rPr>
      </w:pPr>
      <w:r>
        <w:rPr>
          <w:rFonts w:eastAsia="Times New Roman" w:cs="Times New Roman" w:ascii="Papyrus" w:hAnsi="Papyrus"/>
          <w:b/>
          <w:bCs/>
          <w:sz w:val="23"/>
          <w:szCs w:val="23"/>
          <w:lang w:eastAsia="fr-FR"/>
        </w:rPr>
        <w:t>1) Frais de port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Papyrus" w:hAnsi="Papyrus" w:eastAsia="Times New Roman" w:cs="Times New Roman"/>
          <w:b/>
          <w:b/>
          <w:bCs/>
          <w:sz w:val="36"/>
          <w:szCs w:val="36"/>
          <w:lang w:eastAsia="fr-FR"/>
        </w:rPr>
      </w:pPr>
      <w:r>
        <w:rPr>
          <w:rFonts w:eastAsia="Times New Roman" w:cs="Times New Roman" w:ascii="Papyrus" w:hAnsi="Papyrus"/>
          <w:b/>
          <w:bCs/>
          <w:sz w:val="23"/>
          <w:szCs w:val="23"/>
          <w:lang w:eastAsia="fr-FR"/>
        </w:rPr>
        <w:t xml:space="preserve">Les frais de port s'élèvent à 8€ pour toute commande inférieure à </w:t>
      </w:r>
      <w:r>
        <w:rPr>
          <w:rFonts w:eastAsia="Times New Roman" w:cs="Times New Roman" w:ascii="Papyrus" w:hAnsi="Papyrus"/>
          <w:b/>
          <w:bCs/>
          <w:sz w:val="23"/>
          <w:szCs w:val="23"/>
          <w:lang w:eastAsia="fr-FR"/>
        </w:rPr>
        <w:t>9</w:t>
      </w:r>
      <w:r>
        <w:rPr>
          <w:rFonts w:eastAsia="Times New Roman" w:cs="Times New Roman" w:ascii="Papyrus" w:hAnsi="Papyrus"/>
          <w:b/>
          <w:bCs/>
          <w:sz w:val="23"/>
          <w:szCs w:val="23"/>
          <w:lang w:eastAsia="fr-FR"/>
        </w:rPr>
        <w:t xml:space="preserve">0€ et sont gratuits pour une commande d'un montant supérieur à </w:t>
      </w:r>
      <w:r>
        <w:rPr>
          <w:rFonts w:eastAsia="Times New Roman" w:cs="Times New Roman" w:ascii="Papyrus" w:hAnsi="Papyrus"/>
          <w:b/>
          <w:bCs/>
          <w:sz w:val="23"/>
          <w:szCs w:val="23"/>
          <w:lang w:eastAsia="fr-FR"/>
        </w:rPr>
        <w:t>9</w:t>
      </w:r>
      <w:r>
        <w:rPr>
          <w:rFonts w:eastAsia="Times New Roman" w:cs="Times New Roman" w:ascii="Papyrus" w:hAnsi="Papyrus"/>
          <w:b/>
          <w:bCs/>
          <w:sz w:val="23"/>
          <w:szCs w:val="23"/>
          <w:lang w:eastAsia="fr-FR"/>
        </w:rPr>
        <w:t>0€. Les envois sont pris en charge par la Poste (colissimo) seulement en France métropolitaine.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Papyrus" w:hAnsi="Papyrus" w:eastAsia="Times New Roman" w:cs="Times New Roman"/>
          <w:b/>
          <w:b/>
          <w:bCs/>
          <w:sz w:val="23"/>
          <w:szCs w:val="23"/>
          <w:lang w:eastAsia="fr-FR"/>
        </w:rPr>
      </w:pPr>
      <w:r>
        <w:rPr>
          <w:rFonts w:eastAsia="Times New Roman" w:cs="Times New Roman" w:ascii="Papyrus" w:hAnsi="Papyrus"/>
          <w:b/>
          <w:bCs/>
          <w:sz w:val="23"/>
          <w:szCs w:val="23"/>
          <w:lang w:eastAsia="fr-FR"/>
        </w:rPr>
        <w:t>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Papyrus" w:hAnsi="Papyrus" w:eastAsia="Times New Roman" w:cs="Times New Roman"/>
          <w:b/>
          <w:b/>
          <w:bCs/>
          <w:sz w:val="23"/>
          <w:szCs w:val="23"/>
          <w:lang w:eastAsia="fr-FR"/>
        </w:rPr>
      </w:pPr>
      <w:r>
        <w:rPr>
          <w:rFonts w:eastAsia="Times New Roman" w:cs="Times New Roman" w:ascii="Papyrus" w:hAnsi="Papyrus"/>
          <w:b/>
          <w:bCs/>
          <w:color w:val="000000"/>
          <w:sz w:val="23"/>
          <w:szCs w:val="23"/>
          <w:lang w:eastAsia="fr-FR"/>
        </w:rPr>
        <w:t>2) Délais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Papyrus" w:hAnsi="Papyrus" w:eastAsia="Times New Roman" w:cs="Times New Roman"/>
          <w:b/>
          <w:b/>
          <w:bCs/>
          <w:sz w:val="23"/>
          <w:szCs w:val="23"/>
          <w:lang w:eastAsia="fr-FR"/>
        </w:rPr>
      </w:pPr>
      <w:r>
        <w:rPr>
          <w:rFonts w:eastAsia="Times New Roman" w:cs="Times New Roman" w:ascii="Papyrus" w:hAnsi="Papyrus"/>
          <w:b/>
          <w:bCs/>
          <w:color w:val="000000"/>
          <w:sz w:val="23"/>
          <w:szCs w:val="23"/>
          <w:lang w:eastAsia="fr-FR"/>
        </w:rPr>
        <w:t>Ces délais sont donnés à titre indicatifs ils peuvent être plus courts.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Papyrus" w:hAnsi="Papyrus" w:eastAsia="Times New Roman" w:cs="Times New Roman"/>
          <w:b/>
          <w:b/>
          <w:bCs/>
          <w:color w:val="000000"/>
          <w:sz w:val="23"/>
          <w:szCs w:val="23"/>
          <w:lang w:eastAsia="fr-FR"/>
        </w:rPr>
      </w:pPr>
      <w:r>
        <w:rPr>
          <w:rFonts w:eastAsia="Times New Roman" w:cs="Times New Roman" w:ascii="Papyrus" w:hAnsi="Papyrus"/>
          <w:b/>
          <w:bCs/>
          <w:color w:val="000000"/>
          <w:sz w:val="23"/>
          <w:szCs w:val="23"/>
          <w:lang w:eastAsia="fr-FR"/>
        </w:rPr>
        <w:t>Pour les articles figurant sur le site et en stock, les délais d'expédition</w:t>
      </w:r>
      <w:r>
        <w:rPr>
          <w:rFonts w:eastAsia="Times New Roman" w:cs="Times New Roman" w:ascii="Papyrus" w:hAnsi="Papyrus"/>
          <w:b/>
          <w:bCs/>
          <w:color w:val="000000"/>
          <w:sz w:val="23"/>
          <w:szCs w:val="23"/>
          <w:lang w:eastAsia="fr-FR"/>
        </w:rPr>
        <w:t xml:space="preserve">s </w:t>
      </w:r>
      <w:r>
        <w:rPr>
          <w:rFonts w:eastAsia="Times New Roman" w:cs="Times New Roman" w:ascii="Papyrus" w:hAnsi="Papyrus"/>
          <w:b/>
          <w:bCs/>
          <w:color w:val="000000"/>
          <w:sz w:val="23"/>
          <w:szCs w:val="23"/>
          <w:lang w:eastAsia="fr-FR"/>
        </w:rPr>
        <w:t>sont de 4 à 7 jours ouvrés après réception de votre paiement. 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Papyrus" w:hAnsi="Papyrus" w:eastAsia="Times New Roman" w:cs="Times New Roman"/>
          <w:b/>
          <w:b/>
          <w:bCs/>
          <w:sz w:val="23"/>
          <w:szCs w:val="23"/>
          <w:lang w:eastAsia="fr-FR"/>
        </w:rPr>
      </w:pPr>
      <w:r>
        <w:rPr>
          <w:rFonts w:eastAsia="Times New Roman" w:cs="Times New Roman" w:ascii="Papyrus" w:hAnsi="Papyrus"/>
          <w:b/>
          <w:bCs/>
          <w:sz w:val="23"/>
          <w:szCs w:val="23"/>
          <w:lang w:eastAsia="fr-FR"/>
        </w:rPr>
      </w:r>
    </w:p>
    <w:p>
      <w:pPr>
        <w:pStyle w:val="Normal"/>
        <w:rPr>
          <w:rFonts w:ascii="Papyrus" w:hAnsi="Papyrus"/>
          <w:b/>
          <w:b/>
        </w:rPr>
      </w:pPr>
      <w:r>
        <w:rPr>
          <w:rFonts w:ascii="Papyrus" w:hAnsi="Papyrus"/>
          <w:b/>
        </w:rPr>
        <w:t>3) clic/collect</w:t>
      </w:r>
    </w:p>
    <w:p>
      <w:pPr>
        <w:pStyle w:val="Normal"/>
        <w:spacing w:before="0" w:after="160"/>
        <w:rPr>
          <w:rFonts w:ascii="Papyrus" w:hAnsi="Papyrus"/>
          <w:b/>
          <w:b/>
        </w:rPr>
      </w:pPr>
      <w:r>
        <w:rPr>
          <w:rFonts w:ascii="Papyrus" w:hAnsi="Papyrus"/>
          <w:b/>
        </w:rPr>
        <w:t xml:space="preserve">Possibilité en période de confinement et autre de récupérer vos achats sur rendez vous à la boutique/atelier.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pyru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LibreOffice/7.2.0.4$Windows_X86_64 LibreOffice_project/9a9c6381e3f7a62afc1329bd359cc48accb6435b</Application>
  <AppVersion>15.0000</AppVersion>
  <Pages>1</Pages>
  <Words>102</Words>
  <Characters>501</Characters>
  <CharactersWithSpaces>599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2018-01-05T14:45:00Z</dcterms:created>
  <dc:creator>sandra postaire</dc:creator>
  <dc:description/>
  <dc:language>fr-FR</dc:language>
  <cp:lastModifiedBy/>
  <dcterms:modified xsi:type="dcterms:W3CDTF">2022-02-23T16:24:32Z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